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C2" w:rsidRPr="00F914C2" w:rsidRDefault="00F914C2" w:rsidP="00F914C2">
      <w:pPr>
        <w:jc w:val="center"/>
        <w:rPr>
          <w:sz w:val="20"/>
          <w:szCs w:val="20"/>
        </w:rPr>
      </w:pPr>
      <w:r w:rsidRPr="00F914C2">
        <w:rPr>
          <w:sz w:val="20"/>
          <w:szCs w:val="20"/>
        </w:rPr>
        <w:t>РОССИЙСКАЯ ФЕДЕРАЦИЯ</w:t>
      </w:r>
    </w:p>
    <w:p w:rsidR="00F914C2" w:rsidRPr="00F914C2" w:rsidRDefault="00F914C2" w:rsidP="00F914C2">
      <w:pPr>
        <w:jc w:val="center"/>
      </w:pPr>
      <w:r>
        <w:t xml:space="preserve">Брянская область </w:t>
      </w:r>
      <w:proofErr w:type="spellStart"/>
      <w:r>
        <w:t>Злынковский</w:t>
      </w:r>
      <w:proofErr w:type="spellEnd"/>
      <w:r>
        <w:t xml:space="preserve"> район</w:t>
      </w:r>
    </w:p>
    <w:p w:rsidR="00F914C2" w:rsidRPr="00F914C2" w:rsidRDefault="00F914C2" w:rsidP="00F914C2">
      <w:pPr>
        <w:jc w:val="center"/>
        <w:rPr>
          <w:b/>
        </w:rPr>
      </w:pPr>
      <w:r>
        <w:rPr>
          <w:b/>
        </w:rPr>
        <w:t>ДЕНИСКОВИЧСКАЯ СЕЛЬСКАЯ АДМИНИСТРАЦИЯ</w:t>
      </w:r>
      <w:r>
        <w:rPr>
          <w:b/>
        </w:rPr>
        <w:br/>
      </w:r>
    </w:p>
    <w:p w:rsidR="00F914C2" w:rsidRPr="00F914C2" w:rsidRDefault="00F914C2" w:rsidP="00F914C2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40"/>
        </w:rPr>
      </w:pPr>
      <w:r w:rsidRPr="00F914C2">
        <w:rPr>
          <w:rFonts w:ascii="Times New Roman" w:hAnsi="Times New Roman" w:cs="Times New Roman"/>
          <w:b/>
          <w:color w:val="auto"/>
        </w:rPr>
        <w:t>П О С Т А Н О В Л Е Н И Е</w:t>
      </w:r>
    </w:p>
    <w:p w:rsidR="00F914C2" w:rsidRDefault="00F914C2" w:rsidP="00F914C2">
      <w:pPr>
        <w:rPr>
          <w:sz w:val="28"/>
          <w:szCs w:val="28"/>
        </w:rPr>
      </w:pPr>
    </w:p>
    <w:p w:rsidR="00F914C2" w:rsidRPr="00F914C2" w:rsidRDefault="00F914C2" w:rsidP="00F914C2">
      <w:r w:rsidRPr="00F914C2">
        <w:t>от 29.01.2021 № 2-П</w:t>
      </w:r>
    </w:p>
    <w:p w:rsidR="00F914C2" w:rsidRPr="00F914C2" w:rsidRDefault="00F914C2" w:rsidP="00F914C2">
      <w:r w:rsidRPr="00F914C2">
        <w:t xml:space="preserve">с. </w:t>
      </w:r>
      <w:proofErr w:type="spellStart"/>
      <w:r w:rsidRPr="00F914C2">
        <w:t>Денисковичи</w:t>
      </w:r>
      <w:proofErr w:type="spellEnd"/>
    </w:p>
    <w:p w:rsidR="00F914C2" w:rsidRDefault="00F914C2" w:rsidP="00F914C2">
      <w:pPr>
        <w:rPr>
          <w:sz w:val="28"/>
          <w:szCs w:val="28"/>
        </w:rPr>
      </w:pPr>
    </w:p>
    <w:p w:rsidR="00F914C2" w:rsidRDefault="00F914C2" w:rsidP="00F914C2">
      <w:pPr>
        <w:rPr>
          <w:b/>
        </w:rPr>
      </w:pPr>
      <w:r>
        <w:rPr>
          <w:b/>
        </w:rPr>
        <w:t xml:space="preserve">Об утверждении </w:t>
      </w:r>
      <w:r w:rsidR="002F78DF">
        <w:rPr>
          <w:b/>
        </w:rPr>
        <w:t xml:space="preserve">на 2021 год </w:t>
      </w:r>
      <w:r>
        <w:rPr>
          <w:b/>
        </w:rPr>
        <w:t>Плана мероприятий</w:t>
      </w:r>
    </w:p>
    <w:p w:rsidR="00F914C2" w:rsidRPr="00F914C2" w:rsidRDefault="00F914C2" w:rsidP="00F914C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914C2">
        <w:rPr>
          <w:rFonts w:ascii="Times New Roman" w:hAnsi="Times New Roman" w:cs="Times New Roman"/>
          <w:sz w:val="24"/>
          <w:szCs w:val="24"/>
        </w:rPr>
        <w:t>информационно-разъяснительной работы с гражданами по</w:t>
      </w:r>
      <w:r w:rsidRPr="00F914C2">
        <w:rPr>
          <w:rFonts w:ascii="Times New Roman" w:hAnsi="Times New Roman" w:cs="Times New Roman"/>
          <w:sz w:val="24"/>
          <w:szCs w:val="24"/>
        </w:rPr>
        <w:br/>
        <w:t>вопросам прав и обязанностей потребителей коммунальных услуг</w:t>
      </w:r>
    </w:p>
    <w:p w:rsidR="00F914C2" w:rsidRDefault="00F914C2" w:rsidP="00F914C2">
      <w:pPr>
        <w:rPr>
          <w:sz w:val="28"/>
          <w:szCs w:val="28"/>
        </w:rPr>
      </w:pPr>
    </w:p>
    <w:p w:rsidR="00F914C2" w:rsidRPr="00F914C2" w:rsidRDefault="00F914C2" w:rsidP="00F914C2">
      <w:r>
        <w:rPr>
          <w:b/>
        </w:rPr>
        <w:t xml:space="preserve"> </w:t>
      </w:r>
    </w:p>
    <w:p w:rsidR="00F914C2" w:rsidRDefault="00F914C2" w:rsidP="00F914C2">
      <w:pPr>
        <w:pStyle w:val="a4"/>
        <w:ind w:firstLine="662"/>
        <w:rPr>
          <w:rFonts w:ascii="Times New Roman" w:hAnsi="Times New Roman" w:cs="Times New Roman"/>
          <w:sz w:val="24"/>
          <w:szCs w:val="24"/>
        </w:rPr>
      </w:pPr>
      <w:r w:rsidRPr="00F914C2">
        <w:rPr>
          <w:rFonts w:ascii="Times New Roman" w:hAnsi="Times New Roman" w:cs="Times New Roman"/>
          <w:sz w:val="24"/>
          <w:szCs w:val="24"/>
        </w:rPr>
        <w:t xml:space="preserve">В целях обеспечения системного подхода к проведению мероприятий, направленных на </w:t>
      </w:r>
      <w:r w:rsidRPr="00F914C2">
        <w:rPr>
          <w:rStyle w:val="FontStyle11"/>
          <w:sz w:val="24"/>
          <w:szCs w:val="24"/>
        </w:rPr>
        <w:t>информационное обеспечение</w:t>
      </w:r>
      <w:r w:rsidRPr="00F914C2">
        <w:rPr>
          <w:rFonts w:ascii="Times New Roman" w:hAnsi="Times New Roman" w:cs="Times New Roman"/>
          <w:sz w:val="24"/>
          <w:szCs w:val="24"/>
        </w:rPr>
        <w:t xml:space="preserve"> </w:t>
      </w:r>
      <w:r w:rsidRPr="00F914C2">
        <w:rPr>
          <w:rStyle w:val="FontStyle11"/>
          <w:sz w:val="24"/>
          <w:szCs w:val="24"/>
        </w:rPr>
        <w:t>преобразований</w:t>
      </w:r>
      <w:r w:rsidRPr="00F914C2">
        <w:rPr>
          <w:rFonts w:ascii="Times New Roman" w:hAnsi="Times New Roman" w:cs="Times New Roman"/>
          <w:sz w:val="24"/>
          <w:szCs w:val="24"/>
        </w:rPr>
        <w:t xml:space="preserve"> в жилищно-коммунальной </w:t>
      </w:r>
      <w:r w:rsidRPr="00F914C2">
        <w:rPr>
          <w:rStyle w:val="FontStyle11"/>
          <w:sz w:val="24"/>
          <w:szCs w:val="24"/>
        </w:rPr>
        <w:t xml:space="preserve">сфере, </w:t>
      </w:r>
      <w:r w:rsidRPr="00F914C2">
        <w:rPr>
          <w:rFonts w:ascii="Times New Roman" w:hAnsi="Times New Roman" w:cs="Times New Roman"/>
          <w:sz w:val="24"/>
          <w:szCs w:val="24"/>
        </w:rPr>
        <w:t xml:space="preserve">руководствуясь статьей 14 </w:t>
      </w:r>
      <w:hyperlink r:id="rId4" w:history="1">
        <w:r w:rsidRPr="00F914C2">
          <w:rPr>
            <w:rStyle w:val="a6"/>
            <w:rFonts w:ascii="Times New Roman" w:eastAsia="Calibri" w:hAnsi="Times New Roman" w:cs="Times New Roman"/>
            <w:sz w:val="24"/>
            <w:szCs w:val="24"/>
          </w:rPr>
          <w:t>Жилищного кодекс</w:t>
        </w:r>
      </w:hyperlink>
      <w:r w:rsidRPr="00F914C2">
        <w:rPr>
          <w:rFonts w:ascii="Times New Roman" w:hAnsi="Times New Roman" w:cs="Times New Roman"/>
          <w:sz w:val="24"/>
          <w:szCs w:val="24"/>
        </w:rPr>
        <w:t xml:space="preserve">а Российской Федерации, </w:t>
      </w:r>
      <w:hyperlink r:id="rId5" w:history="1">
        <w:r w:rsidRPr="00F914C2">
          <w:rPr>
            <w:rStyle w:val="a6"/>
            <w:rFonts w:ascii="Times New Roman" w:eastAsia="Calibri" w:hAnsi="Times New Roman" w:cs="Times New Roman"/>
            <w:sz w:val="24"/>
            <w:szCs w:val="24"/>
          </w:rPr>
          <w:t>Федеральным закон</w:t>
        </w:r>
      </w:hyperlink>
      <w:r w:rsidRPr="00F914C2">
        <w:rPr>
          <w:rFonts w:ascii="Times New Roman" w:hAnsi="Times New Roman" w:cs="Times New Roman"/>
          <w:sz w:val="24"/>
          <w:szCs w:val="24"/>
        </w:rPr>
        <w:t xml:space="preserve">ом от 6.10.2003 № 131-ФЗ «Об общих принципах организации местного самоуправления в Российской Федерации», пунктом 9.8 части 1 статьи 14 </w:t>
      </w:r>
      <w:hyperlink r:id="rId6" w:history="1">
        <w:r w:rsidRPr="00F914C2">
          <w:rPr>
            <w:rStyle w:val="a6"/>
            <w:rFonts w:ascii="Times New Roman" w:eastAsia="Calibri" w:hAnsi="Times New Roman" w:cs="Times New Roman"/>
            <w:sz w:val="24"/>
            <w:szCs w:val="24"/>
          </w:rPr>
          <w:t>Федерального закон</w:t>
        </w:r>
      </w:hyperlink>
      <w:r w:rsidRPr="00F914C2">
        <w:rPr>
          <w:rFonts w:ascii="Times New Roman" w:hAnsi="Times New Roman" w:cs="Times New Roman"/>
          <w:sz w:val="24"/>
          <w:szCs w:val="24"/>
        </w:rPr>
        <w:t xml:space="preserve">а от 21.07.2007 № 185-ФЗ «О Фонде содействия реформированию жилищно-коммунального хозяйства», </w:t>
      </w:r>
      <w:hyperlink r:id="rId7" w:history="1">
        <w:r w:rsidRPr="00F914C2">
          <w:rPr>
            <w:rStyle w:val="a6"/>
            <w:rFonts w:ascii="Times New Roman" w:eastAsia="Calibri" w:hAnsi="Times New Roman" w:cs="Times New Roman"/>
            <w:sz w:val="24"/>
            <w:szCs w:val="24"/>
          </w:rPr>
          <w:t>Указ</w:t>
        </w:r>
      </w:hyperlink>
      <w:r w:rsidRPr="00F914C2">
        <w:rPr>
          <w:rFonts w:ascii="Times New Roman" w:hAnsi="Times New Roman" w:cs="Times New Roman"/>
          <w:sz w:val="24"/>
          <w:szCs w:val="24"/>
        </w:rPr>
        <w:t>ом Президента Российской Федерации от 0</w:t>
      </w:r>
      <w:r w:rsidRPr="00F914C2">
        <w:rPr>
          <w:rStyle w:val="FontStyle11"/>
          <w:sz w:val="24"/>
          <w:szCs w:val="24"/>
        </w:rPr>
        <w:t xml:space="preserve">7.05.2012 № 600 «О мерах по обеспечению граждан Российской Федерации доступным и комфортным жильем и повышению качества жилищно-коммунальных услуг», </w:t>
      </w:r>
      <w:r w:rsidRPr="00F914C2">
        <w:rPr>
          <w:rFonts w:ascii="Times New Roman" w:eastAsia="Calibri" w:hAnsi="Times New Roman" w:cs="Times New Roman"/>
          <w:sz w:val="24"/>
          <w:szCs w:val="24"/>
        </w:rPr>
        <w:t>Уставом</w:t>
      </w:r>
      <w:r w:rsidRPr="00F9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C2">
        <w:rPr>
          <w:rFonts w:ascii="Times New Roman" w:hAnsi="Times New Roman" w:cs="Times New Roman"/>
          <w:sz w:val="24"/>
          <w:szCs w:val="24"/>
        </w:rPr>
        <w:t>Денисковичского</w:t>
      </w:r>
      <w:proofErr w:type="spellEnd"/>
      <w:r w:rsidRPr="00F914C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F914C2">
        <w:rPr>
          <w:rFonts w:ascii="Times New Roman" w:hAnsi="Times New Roman" w:cs="Times New Roman"/>
          <w:sz w:val="24"/>
          <w:szCs w:val="24"/>
        </w:rPr>
        <w:t>Денисковичская</w:t>
      </w:r>
      <w:proofErr w:type="spellEnd"/>
      <w:r w:rsidRPr="00F914C2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F914C2" w:rsidRPr="00F914C2" w:rsidRDefault="00F914C2" w:rsidP="00F914C2">
      <w:pPr>
        <w:pStyle w:val="a4"/>
        <w:ind w:firstLine="662"/>
        <w:rPr>
          <w:rFonts w:ascii="Times New Roman" w:hAnsi="Times New Roman" w:cs="Times New Roman"/>
          <w:sz w:val="24"/>
          <w:szCs w:val="24"/>
        </w:rPr>
      </w:pPr>
      <w:r w:rsidRPr="00F914C2">
        <w:rPr>
          <w:rFonts w:ascii="Times New Roman" w:hAnsi="Times New Roman" w:cs="Times New Roman"/>
          <w:sz w:val="24"/>
          <w:szCs w:val="24"/>
        </w:rPr>
        <w:t xml:space="preserve"> </w:t>
      </w:r>
      <w:r w:rsidRPr="00F914C2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F914C2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F914C2">
        <w:rPr>
          <w:rFonts w:ascii="Times New Roman" w:hAnsi="Times New Roman" w:cs="Times New Roman"/>
          <w:b/>
          <w:sz w:val="24"/>
          <w:szCs w:val="24"/>
        </w:rPr>
        <w:t xml:space="preserve"> а н о в л я е т:</w:t>
      </w:r>
    </w:p>
    <w:p w:rsidR="00F914C2" w:rsidRDefault="00F914C2" w:rsidP="00F914C2">
      <w:pPr>
        <w:shd w:val="clear" w:color="auto" w:fill="FFFFFF"/>
        <w:jc w:val="both"/>
        <w:rPr>
          <w:sz w:val="18"/>
          <w:szCs w:val="18"/>
        </w:rPr>
      </w:pPr>
    </w:p>
    <w:p w:rsidR="00F914C2" w:rsidRDefault="00F914C2" w:rsidP="00F914C2">
      <w:pPr>
        <w:shd w:val="clear" w:color="auto" w:fill="FFFFFF"/>
        <w:jc w:val="both"/>
      </w:pPr>
      <w:r>
        <w:t xml:space="preserve">    </w:t>
      </w:r>
      <w:r>
        <w:tab/>
      </w:r>
      <w:r w:rsidRPr="00F914C2">
        <w:t xml:space="preserve">1. Утвердить </w:t>
      </w:r>
      <w:r w:rsidRPr="00F914C2">
        <w:t xml:space="preserve">План </w:t>
      </w:r>
      <w:r w:rsidRPr="00F914C2">
        <w:t>информационно-разъяснительной работы с гражданами по</w:t>
      </w:r>
      <w:r w:rsidRPr="00F914C2">
        <w:br/>
        <w:t>вопросам прав и обязанностей потребителей коммунальных услуг</w:t>
      </w:r>
      <w:r>
        <w:t xml:space="preserve"> </w:t>
      </w:r>
      <w:proofErr w:type="spellStart"/>
      <w:r>
        <w:t>Денисковичского</w:t>
      </w:r>
      <w:proofErr w:type="spellEnd"/>
      <w:r>
        <w:t xml:space="preserve"> сельского поселения </w:t>
      </w:r>
      <w:proofErr w:type="spellStart"/>
      <w:r>
        <w:t>Злынковского</w:t>
      </w:r>
      <w:proofErr w:type="spellEnd"/>
      <w:r>
        <w:t xml:space="preserve"> района Брянской области. (Приложение №1 прилагается).</w:t>
      </w:r>
    </w:p>
    <w:p w:rsidR="00F914C2" w:rsidRDefault="00F914C2" w:rsidP="00F914C2">
      <w:pPr>
        <w:shd w:val="clear" w:color="auto" w:fill="FFFFFF"/>
        <w:jc w:val="both"/>
      </w:pPr>
      <w:r>
        <w:t xml:space="preserve">            2.  Настоящее Постановление обнародовать в установленном порядке.</w:t>
      </w:r>
    </w:p>
    <w:p w:rsidR="00F914C2" w:rsidRDefault="00F914C2" w:rsidP="00F914C2">
      <w:pPr>
        <w:shd w:val="clear" w:color="auto" w:fill="FFFFFF"/>
        <w:jc w:val="both"/>
        <w:rPr>
          <w:highlight w:val="cyan"/>
        </w:rPr>
      </w:pPr>
    </w:p>
    <w:p w:rsidR="002F78DF" w:rsidRDefault="002F78DF" w:rsidP="00F914C2">
      <w:pPr>
        <w:shd w:val="clear" w:color="auto" w:fill="FFFFFF"/>
        <w:jc w:val="both"/>
        <w:rPr>
          <w:highlight w:val="cyan"/>
        </w:rPr>
      </w:pPr>
    </w:p>
    <w:p w:rsidR="002F78DF" w:rsidRDefault="002F78DF" w:rsidP="00F914C2">
      <w:pPr>
        <w:shd w:val="clear" w:color="auto" w:fill="FFFFFF"/>
        <w:jc w:val="both"/>
        <w:rPr>
          <w:highlight w:val="cyan"/>
        </w:rPr>
      </w:pPr>
    </w:p>
    <w:p w:rsidR="002F78DF" w:rsidRPr="00F914C2" w:rsidRDefault="002F78DF" w:rsidP="00F914C2">
      <w:pPr>
        <w:shd w:val="clear" w:color="auto" w:fill="FFFFFF"/>
        <w:jc w:val="both"/>
        <w:rPr>
          <w:highlight w:val="cyan"/>
        </w:rPr>
      </w:pPr>
    </w:p>
    <w:p w:rsidR="00F914C2" w:rsidRDefault="002F78DF" w:rsidP="00F914C2">
      <w:pPr>
        <w:shd w:val="clear" w:color="auto" w:fill="FFFFFF"/>
        <w:jc w:val="both"/>
      </w:pPr>
      <w:r>
        <w:t xml:space="preserve">Глава </w:t>
      </w:r>
      <w:proofErr w:type="spellStart"/>
      <w:r>
        <w:t>Денисковичской</w:t>
      </w:r>
      <w:proofErr w:type="spellEnd"/>
      <w:r>
        <w:t xml:space="preserve"> </w:t>
      </w:r>
    </w:p>
    <w:p w:rsidR="002F78DF" w:rsidRPr="00F914C2" w:rsidRDefault="002F78DF" w:rsidP="00F914C2">
      <w:pPr>
        <w:shd w:val="clear" w:color="auto" w:fill="FFFFFF"/>
        <w:jc w:val="both"/>
      </w:pPr>
      <w:r>
        <w:t>сельской администрации                                                         А.А. Попков</w:t>
      </w:r>
    </w:p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Default="00F914C2" w:rsidP="00F914C2"/>
    <w:p w:rsidR="00F914C2" w:rsidRPr="00F914C2" w:rsidRDefault="00F914C2" w:rsidP="00F914C2"/>
    <w:p w:rsidR="00F914C2" w:rsidRDefault="00F914C2" w:rsidP="00F914C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14C2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F914C2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proofErr w:type="gramEnd"/>
      <w:r w:rsidRPr="00F914C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</w:t>
      </w:r>
    </w:p>
    <w:p w:rsidR="00F914C2" w:rsidRPr="00F914C2" w:rsidRDefault="00F914C2" w:rsidP="00F914C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914C2">
        <w:rPr>
          <w:rFonts w:ascii="Times New Roman" w:hAnsi="Times New Roman" w:cs="Times New Roman"/>
          <w:b w:val="0"/>
          <w:sz w:val="24"/>
          <w:szCs w:val="24"/>
        </w:rPr>
        <w:t>Денисковичской</w:t>
      </w:r>
      <w:proofErr w:type="spellEnd"/>
      <w:r w:rsidRPr="00F914C2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 №2-П от 29.01.2021г</w:t>
      </w:r>
    </w:p>
    <w:p w:rsidR="00F914C2" w:rsidRDefault="00F914C2" w:rsidP="0091345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459" w:rsidRDefault="00913459" w:rsidP="0091345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br/>
        <w:t>информационно-разъяснительной работы с гражданами по</w:t>
      </w:r>
      <w:r>
        <w:rPr>
          <w:rFonts w:ascii="Times New Roman" w:hAnsi="Times New Roman" w:cs="Times New Roman"/>
          <w:sz w:val="28"/>
          <w:szCs w:val="28"/>
        </w:rPr>
        <w:br/>
        <w:t>вопросам прав и обязанностей потребителей коммунальных услуг</w:t>
      </w:r>
      <w:r w:rsidR="002F78D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F78DF">
        <w:rPr>
          <w:rFonts w:ascii="Times New Roman" w:hAnsi="Times New Roman" w:cs="Times New Roman"/>
          <w:sz w:val="28"/>
          <w:szCs w:val="28"/>
        </w:rPr>
        <w:t>Денисковичскому</w:t>
      </w:r>
      <w:proofErr w:type="spellEnd"/>
      <w:r w:rsidR="002F78DF">
        <w:rPr>
          <w:rFonts w:ascii="Times New Roman" w:hAnsi="Times New Roman" w:cs="Times New Roman"/>
          <w:sz w:val="28"/>
          <w:szCs w:val="28"/>
        </w:rPr>
        <w:t xml:space="preserve"> сельскому поселению на 2021 год.</w:t>
      </w:r>
    </w:p>
    <w:p w:rsidR="00913459" w:rsidRDefault="00913459" w:rsidP="00913459">
      <w:pPr>
        <w:rPr>
          <w:sz w:val="28"/>
          <w:szCs w:val="28"/>
        </w:rPr>
      </w:pP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659"/>
        <w:gridCol w:w="1688"/>
        <w:gridCol w:w="2206"/>
      </w:tblGrid>
      <w:tr w:rsidR="00913459" w:rsidTr="00D4148C">
        <w:trPr>
          <w:trHeight w:val="1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913459" w:rsidTr="00D4148C">
        <w:trPr>
          <w:trHeight w:val="1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средств массовой информации, некоммерческих организаций, осуществляющих деятельность в жилищной и коммунальной сферах, о принимаемых органами государстве</w:t>
            </w:r>
            <w:r w:rsidR="00013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нной 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жилищно-коммунального хозяйства и по вопросам развития общественного контроля в этой сфере.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013F1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48C" w:rsidRDefault="000E5419" w:rsidP="00D4148C">
            <w:pPr>
              <w:rPr>
                <w:highlight w:val="darkGreen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FontStyle11"/>
              </w:rPr>
              <w:t>Денисковичского</w:t>
            </w:r>
            <w:proofErr w:type="spellEnd"/>
            <w:r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 образования</w:t>
            </w:r>
          </w:p>
          <w:p w:rsidR="00D4148C" w:rsidRDefault="00D4148C" w:rsidP="00D4148C">
            <w:pPr>
              <w:rPr>
                <w:highlight w:val="darkGreen"/>
                <w:lang w:eastAsia="en-US"/>
              </w:rPr>
            </w:pPr>
          </w:p>
          <w:p w:rsidR="00D4148C" w:rsidRDefault="00D4148C" w:rsidP="00D4148C">
            <w:pPr>
              <w:rPr>
                <w:highlight w:val="darkGreen"/>
                <w:lang w:eastAsia="en-US"/>
              </w:rPr>
            </w:pPr>
          </w:p>
          <w:p w:rsidR="00D4148C" w:rsidRDefault="00D4148C" w:rsidP="00D4148C">
            <w:pPr>
              <w:rPr>
                <w:highlight w:val="darkGreen"/>
                <w:lang w:eastAsia="en-US"/>
              </w:rPr>
            </w:pPr>
          </w:p>
          <w:p w:rsidR="00D4148C" w:rsidRPr="00D4148C" w:rsidRDefault="00D4148C" w:rsidP="00D4148C">
            <w:pPr>
              <w:rPr>
                <w:highlight w:val="darkGreen"/>
                <w:lang w:eastAsia="en-US"/>
              </w:rPr>
            </w:pPr>
          </w:p>
        </w:tc>
      </w:tr>
      <w:tr w:rsidR="00913459" w:rsidTr="00D4148C">
        <w:trPr>
          <w:trHeight w:val="1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D4148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3459">
              <w:rPr>
                <w:lang w:eastAsia="en-US"/>
              </w:rPr>
              <w:t xml:space="preserve"> размещение информационных </w:t>
            </w:r>
            <w:r w:rsidR="00013F1B">
              <w:rPr>
                <w:lang w:eastAsia="en-US"/>
              </w:rPr>
              <w:t>релизов в на странице подразделе «</w:t>
            </w:r>
            <w:proofErr w:type="spellStart"/>
            <w:r w:rsidR="00013F1B">
              <w:rPr>
                <w:lang w:eastAsia="en-US"/>
              </w:rPr>
              <w:t>Денисковичского</w:t>
            </w:r>
            <w:proofErr w:type="spellEnd"/>
            <w:r w:rsidR="00913459">
              <w:rPr>
                <w:lang w:eastAsia="en-US"/>
              </w:rPr>
              <w:t xml:space="preserve"> сельского посел</w:t>
            </w:r>
            <w:r w:rsidR="00013F1B">
              <w:rPr>
                <w:lang w:eastAsia="en-US"/>
              </w:rPr>
              <w:t xml:space="preserve">ения» </w:t>
            </w:r>
            <w:r w:rsidR="00913459">
              <w:rPr>
                <w:lang w:eastAsia="en-US"/>
              </w:rPr>
              <w:t xml:space="preserve"> офици</w:t>
            </w:r>
            <w:r w:rsidR="00013F1B">
              <w:rPr>
                <w:lang w:eastAsia="en-US"/>
              </w:rPr>
              <w:t xml:space="preserve">ального сайта администрации </w:t>
            </w:r>
            <w:proofErr w:type="spellStart"/>
            <w:r w:rsidR="00013F1B">
              <w:rPr>
                <w:lang w:eastAsia="en-US"/>
              </w:rPr>
              <w:t>Злынковского</w:t>
            </w:r>
            <w:proofErr w:type="spellEnd"/>
            <w:r w:rsidR="00013F1B">
              <w:rPr>
                <w:lang w:eastAsia="en-US"/>
              </w:rPr>
              <w:t xml:space="preserve"> района</w:t>
            </w:r>
            <w:r w:rsidR="00913459">
              <w:rPr>
                <w:lang w:eastAsia="en-US"/>
              </w:rPr>
              <w:t xml:space="preserve"> в информационно-коммуникационной сети «Интернет» </w:t>
            </w:r>
            <w:r w:rsidR="00013F1B">
              <w:rPr>
                <w:rStyle w:val="FontStyle12"/>
                <w:lang w:eastAsia="en-US"/>
              </w:rPr>
              <w:t>информации</w:t>
            </w:r>
            <w:r w:rsidR="00913459">
              <w:rPr>
                <w:lang w:eastAsia="en-US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D414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9" w:rsidRDefault="00913459">
            <w:pPr>
              <w:spacing w:line="256" w:lineRule="auto"/>
              <w:rPr>
                <w:rFonts w:eastAsia="Times New Roman"/>
                <w:highlight w:val="darkGreen"/>
                <w:lang w:eastAsia="en-US"/>
              </w:rPr>
            </w:pPr>
          </w:p>
        </w:tc>
      </w:tr>
      <w:tr w:rsidR="00D4148C" w:rsidTr="00D4148C">
        <w:trPr>
          <w:trHeight w:val="294"/>
        </w:trPr>
        <w:tc>
          <w:tcPr>
            <w:tcW w:w="8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8C" w:rsidRDefault="00D414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8C" w:rsidRDefault="00D4148C">
            <w:pPr>
              <w:spacing w:line="256" w:lineRule="auto"/>
              <w:rPr>
                <w:rFonts w:eastAsia="Times New Roman"/>
                <w:highlight w:val="darkGreen"/>
                <w:lang w:eastAsia="en-US"/>
              </w:rPr>
            </w:pPr>
          </w:p>
        </w:tc>
      </w:tr>
      <w:tr w:rsidR="00D4148C" w:rsidTr="000E5419">
        <w:trPr>
          <w:trHeight w:val="294"/>
        </w:trPr>
        <w:tc>
          <w:tcPr>
            <w:tcW w:w="80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C" w:rsidRDefault="00D414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9" w:rsidRDefault="000E541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  <w:lang w:eastAsia="en-US"/>
              </w:rPr>
            </w:pPr>
          </w:p>
          <w:p w:rsidR="000E5419" w:rsidRPr="000E5419" w:rsidRDefault="000E5419" w:rsidP="000E5419">
            <w:pPr>
              <w:rPr>
                <w:highlight w:val="darkGreen"/>
                <w:lang w:eastAsia="en-US"/>
              </w:rPr>
            </w:pPr>
          </w:p>
          <w:p w:rsidR="000E5419" w:rsidRPr="000E5419" w:rsidRDefault="000E5419" w:rsidP="000E5419">
            <w:pPr>
              <w:rPr>
                <w:highlight w:val="darkGreen"/>
                <w:lang w:eastAsia="en-US"/>
              </w:rPr>
            </w:pPr>
          </w:p>
          <w:p w:rsidR="000E5419" w:rsidRPr="000E5419" w:rsidRDefault="000E5419" w:rsidP="000E5419">
            <w:pPr>
              <w:rPr>
                <w:highlight w:val="darkGreen"/>
                <w:lang w:eastAsia="en-US"/>
              </w:rPr>
            </w:pPr>
          </w:p>
          <w:p w:rsidR="000E5419" w:rsidRPr="000E5419" w:rsidRDefault="000E5419" w:rsidP="000E5419">
            <w:pPr>
              <w:rPr>
                <w:highlight w:val="darkGreen"/>
                <w:lang w:eastAsia="en-US"/>
              </w:rPr>
            </w:pPr>
          </w:p>
          <w:p w:rsidR="000E5419" w:rsidRPr="000E5419" w:rsidRDefault="000E5419" w:rsidP="000E5419">
            <w:pPr>
              <w:rPr>
                <w:highlight w:val="darkGreen"/>
                <w:lang w:eastAsia="en-US"/>
              </w:rPr>
            </w:pPr>
          </w:p>
          <w:p w:rsidR="000E5419" w:rsidRPr="000E5419" w:rsidRDefault="000E5419" w:rsidP="000E5419">
            <w:pPr>
              <w:rPr>
                <w:highlight w:val="darkGreen"/>
                <w:lang w:eastAsia="en-US"/>
              </w:rPr>
            </w:pPr>
          </w:p>
          <w:p w:rsidR="000E5419" w:rsidRDefault="000E5419" w:rsidP="000E5419">
            <w:pPr>
              <w:rPr>
                <w:highlight w:val="darkGreen"/>
                <w:lang w:eastAsia="en-US"/>
              </w:rPr>
            </w:pPr>
          </w:p>
          <w:p w:rsidR="000E5419" w:rsidRDefault="000E5419" w:rsidP="000E5419">
            <w:pPr>
              <w:rPr>
                <w:highlight w:val="darkGreen"/>
                <w:lang w:eastAsia="en-US"/>
              </w:rPr>
            </w:pPr>
          </w:p>
          <w:p w:rsidR="00D4148C" w:rsidRPr="000E5419" w:rsidRDefault="000E5419" w:rsidP="000E5419">
            <w:pPr>
              <w:rPr>
                <w:highlight w:val="darkGreen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FontStyle11"/>
              </w:rPr>
              <w:t>Денисковичского</w:t>
            </w:r>
            <w:proofErr w:type="spellEnd"/>
            <w:r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 образования</w:t>
            </w:r>
          </w:p>
        </w:tc>
      </w:tr>
      <w:tr w:rsidR="00913459" w:rsidTr="00D4148C">
        <w:trPr>
          <w:trHeight w:val="11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D414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работы по разъяснению законодательства (в том числе об общественно-значимых изменениях), коммент</w:t>
            </w:r>
            <w:r w:rsidR="00013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арии и разъяснения специалистов, оказания консультационно-методической  помощи гражданам по вопросам прав и обязанностей потребителей и поставщиков коммунальных услуг, по иным вопросам, связанным с предоставлением коммунальных услуг, соблюдением требований жилищного законодательства.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D414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9" w:rsidRDefault="00913459">
            <w:pPr>
              <w:spacing w:line="256" w:lineRule="auto"/>
              <w:rPr>
                <w:rFonts w:eastAsia="Times New Roman"/>
                <w:highlight w:val="darkGreen"/>
                <w:lang w:eastAsia="en-US"/>
              </w:rPr>
            </w:pPr>
          </w:p>
        </w:tc>
      </w:tr>
      <w:tr w:rsidR="00913459" w:rsidTr="00D4148C">
        <w:trPr>
          <w:trHeight w:val="19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D414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="0091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D4148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потребителей коммунальных услуг об изменениях тарифов на коммунальные услуги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D414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Январь-июль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9" w:rsidRDefault="00913459">
            <w:pPr>
              <w:spacing w:line="256" w:lineRule="auto"/>
              <w:rPr>
                <w:rFonts w:eastAsia="Times New Roman"/>
                <w:highlight w:val="darkGreen"/>
                <w:lang w:eastAsia="en-US"/>
              </w:rPr>
            </w:pPr>
          </w:p>
        </w:tc>
      </w:tr>
      <w:tr w:rsidR="00913459" w:rsidTr="00D4148C">
        <w:trPr>
          <w:trHeight w:val="108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D414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  <w:r w:rsidR="0091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0E541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представителей органов местного самоуправления в общих собраниях собственников помещений в многоквартирном доме и р</w:t>
            </w:r>
            <w:r w:rsidR="0091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азмещение информации о результатах осуществления надзора и контроля за деятельностью управляющих организаций (раскрытие информации).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0E541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одного раза в квартал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9" w:rsidRDefault="00913459">
            <w:pPr>
              <w:spacing w:line="256" w:lineRule="auto"/>
              <w:rPr>
                <w:rFonts w:eastAsia="Times New Roman"/>
                <w:highlight w:val="darkGreen"/>
                <w:lang w:eastAsia="en-US"/>
              </w:rPr>
            </w:pPr>
          </w:p>
        </w:tc>
      </w:tr>
      <w:tr w:rsidR="00913459" w:rsidTr="00D4148C">
        <w:trPr>
          <w:trHeight w:val="13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D4148C" w:rsidP="00D4148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="0091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встреч представителей органов местного самоуправления </w:t>
            </w:r>
            <w:proofErr w:type="spellStart"/>
            <w:r>
              <w:rPr>
                <w:rStyle w:val="FontStyle11"/>
                <w:sz w:val="24"/>
                <w:szCs w:val="24"/>
                <w:lang w:eastAsia="en-US"/>
              </w:rPr>
              <w:t>Денисковиского</w:t>
            </w:r>
            <w:proofErr w:type="spellEnd"/>
            <w:r w:rsidR="00913459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 w:rsidR="0091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 гражданами </w:t>
            </w:r>
            <w:r w:rsidR="000E5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проведение опросов </w:t>
            </w:r>
            <w:r w:rsidR="0091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различным вопросам </w:t>
            </w:r>
            <w:r w:rsidR="000E5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связанным с обеспечением населения коммунальными услугами</w:t>
            </w:r>
            <w:r w:rsidR="000E5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0E541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необходимос-ти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0E5419">
              <w:rPr>
                <w:rStyle w:val="FontStyle11"/>
              </w:rPr>
              <w:t>Денисковичского</w:t>
            </w:r>
            <w:proofErr w:type="spellEnd"/>
            <w:r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  <w:tr w:rsidR="00913459" w:rsidTr="00D4148C">
        <w:trPr>
          <w:trHeight w:val="11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="000E5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«горячей линии» по приему обращений граждан по вопросам предоставления гражданам жилищно-коммунальных услуг ненадлежащего качества.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0E541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0E541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FontStyle11"/>
              </w:rPr>
              <w:t>Денисковичского</w:t>
            </w:r>
            <w:proofErr w:type="spellEnd"/>
            <w:r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  <w:tr w:rsidR="00913459" w:rsidTr="00D4148C">
        <w:trPr>
          <w:trHeight w:val="13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91345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 - "круглых столов", совещаний по вопросам развития системы общественного контроля в сфере жилищно-коммунального хозяйства с участием представителей некоммерческих организаций.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0E541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</w:t>
            </w:r>
            <w:r w:rsidR="0091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1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9" w:rsidRDefault="000E541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FontStyle11"/>
              </w:rPr>
              <w:t>Денисковичского</w:t>
            </w:r>
            <w:proofErr w:type="spellEnd"/>
            <w:r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</w:tbl>
    <w:p w:rsidR="00913459" w:rsidRDefault="00913459" w:rsidP="00913459">
      <w:pPr>
        <w:rPr>
          <w:sz w:val="28"/>
          <w:szCs w:val="28"/>
        </w:rPr>
      </w:pPr>
    </w:p>
    <w:p w:rsidR="00913459" w:rsidRDefault="00913459" w:rsidP="00913459">
      <w:pPr>
        <w:rPr>
          <w:sz w:val="28"/>
          <w:szCs w:val="28"/>
        </w:rPr>
      </w:pPr>
    </w:p>
    <w:p w:rsidR="00913459" w:rsidRDefault="00913459" w:rsidP="00913459">
      <w:pPr>
        <w:rPr>
          <w:sz w:val="28"/>
          <w:szCs w:val="28"/>
        </w:rPr>
      </w:pPr>
    </w:p>
    <w:p w:rsidR="00913459" w:rsidRDefault="00913459" w:rsidP="00913459">
      <w:pPr>
        <w:rPr>
          <w:sz w:val="28"/>
          <w:szCs w:val="28"/>
        </w:rPr>
      </w:pPr>
    </w:p>
    <w:p w:rsidR="00913459" w:rsidRDefault="00913459" w:rsidP="00913459">
      <w:pPr>
        <w:rPr>
          <w:sz w:val="28"/>
          <w:szCs w:val="28"/>
        </w:rPr>
      </w:pPr>
    </w:p>
    <w:p w:rsidR="00FB1D9C" w:rsidRDefault="00FB1D9C" w:rsidP="009134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Денисковичской</w:t>
      </w:r>
      <w:proofErr w:type="spellEnd"/>
    </w:p>
    <w:p w:rsidR="00913459" w:rsidRDefault="00FB1D9C" w:rsidP="00913459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ельской администрации                                           А.А. Попков</w:t>
      </w:r>
      <w:r w:rsidR="00913459">
        <w:rPr>
          <w:rFonts w:ascii="Times New Roman" w:hAnsi="Times New Roman" w:cs="Times New Roman"/>
          <w:sz w:val="28"/>
          <w:szCs w:val="28"/>
        </w:rPr>
        <w:t xml:space="preserve"> </w:t>
      </w:r>
      <w:r w:rsidR="00913459">
        <w:rPr>
          <w:sz w:val="28"/>
          <w:szCs w:val="28"/>
        </w:rPr>
        <w:t xml:space="preserve"> </w:t>
      </w:r>
    </w:p>
    <w:p w:rsidR="00913459" w:rsidRDefault="00913459" w:rsidP="00913459">
      <w:pPr>
        <w:rPr>
          <w:sz w:val="28"/>
          <w:szCs w:val="28"/>
        </w:rPr>
      </w:pPr>
    </w:p>
    <w:p w:rsidR="00913459" w:rsidRDefault="00913459" w:rsidP="00913459">
      <w:pPr>
        <w:rPr>
          <w:sz w:val="28"/>
          <w:szCs w:val="28"/>
        </w:rPr>
      </w:pPr>
    </w:p>
    <w:p w:rsidR="006A62F1" w:rsidRDefault="006A62F1"/>
    <w:sectPr w:rsidR="006A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F"/>
    <w:rsid w:val="00013F1B"/>
    <w:rsid w:val="000E5419"/>
    <w:rsid w:val="002F78DF"/>
    <w:rsid w:val="00492AEF"/>
    <w:rsid w:val="006A62F1"/>
    <w:rsid w:val="00913459"/>
    <w:rsid w:val="00D4148C"/>
    <w:rsid w:val="00F914C2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627F"/>
  <w15:chartTrackingRefBased/>
  <w15:docId w15:val="{9FB46FA6-9D42-4AD8-8ADD-9B58BEE2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45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1345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91345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rsid w:val="009134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FontStyle11">
    <w:name w:val="Font Style11"/>
    <w:basedOn w:val="a0"/>
    <w:rsid w:val="0091345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913459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14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F914C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B1D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D9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07094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4776&amp;sub=0" TargetMode="External"/><Relationship Id="rId5" Type="http://schemas.openxmlformats.org/officeDocument/2006/relationships/hyperlink" Target="http://ivo.garant.ru/document?id=86367&amp;sub=0" TargetMode="External"/><Relationship Id="rId4" Type="http://schemas.openxmlformats.org/officeDocument/2006/relationships/hyperlink" Target="http://ivo.garant.ru/document?id=12038291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2021-01-29T14:43:00Z</cp:lastPrinted>
  <dcterms:created xsi:type="dcterms:W3CDTF">2021-01-29T13:45:00Z</dcterms:created>
  <dcterms:modified xsi:type="dcterms:W3CDTF">2021-01-29T14:45:00Z</dcterms:modified>
</cp:coreProperties>
</file>